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36" w:rsidRDefault="001B0436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B0436" w:rsidRPr="00D85DF9" w:rsidRDefault="001B0436" w:rsidP="001B0436">
      <w:pPr>
        <w:pStyle w:val="1"/>
        <w:jc w:val="center"/>
        <w:rPr>
          <w:sz w:val="36"/>
          <w:szCs w:val="36"/>
        </w:rPr>
      </w:pPr>
      <w:r w:rsidRPr="00D85DF9">
        <w:rPr>
          <w:rFonts w:hint="eastAsia"/>
          <w:sz w:val="36"/>
          <w:szCs w:val="36"/>
        </w:rPr>
        <w:t>初等教育学院学生体温检查实施方案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依据学校相关文件规定，我校于</w:t>
      </w:r>
      <w:r>
        <w:rPr>
          <w:rFonts w:ascii="仿宋" w:eastAsia="仿宋" w:hAnsi="仿宋"/>
          <w:sz w:val="28"/>
          <w:szCs w:val="28"/>
        </w:rPr>
        <w:t>2020年5月</w:t>
      </w:r>
      <w:r>
        <w:rPr>
          <w:rFonts w:ascii="仿宋" w:eastAsia="仿宋" w:hAnsi="仿宋" w:hint="eastAsia"/>
          <w:sz w:val="28"/>
          <w:szCs w:val="28"/>
        </w:rPr>
        <w:t>19日开学，学生</w:t>
      </w:r>
      <w:r>
        <w:rPr>
          <w:rFonts w:ascii="仿宋" w:eastAsia="仿宋" w:hAnsi="仿宋"/>
          <w:sz w:val="28"/>
          <w:szCs w:val="28"/>
        </w:rPr>
        <w:t>分期分批错峰有序返校。根据学校安排，现将有关事宜通知如下：</w:t>
      </w:r>
    </w:p>
    <w:p w:rsidR="001B0436" w:rsidRDefault="001B0436" w:rsidP="001B04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一、返校时间安排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初等教育学院2017级学生</w:t>
      </w:r>
      <w:r>
        <w:rPr>
          <w:rFonts w:ascii="仿宋" w:eastAsia="仿宋" w:hAnsi="仿宋"/>
          <w:sz w:val="28"/>
          <w:szCs w:val="28"/>
        </w:rPr>
        <w:t>5月</w:t>
      </w:r>
      <w:r>
        <w:rPr>
          <w:rFonts w:ascii="仿宋" w:eastAsia="仿宋" w:hAnsi="仿宋" w:hint="eastAsia"/>
          <w:sz w:val="28"/>
          <w:szCs w:val="28"/>
        </w:rPr>
        <w:t>19日</w:t>
      </w:r>
      <w:r>
        <w:rPr>
          <w:rFonts w:ascii="仿宋" w:eastAsia="仿宋" w:hAnsi="仿宋"/>
          <w:sz w:val="28"/>
          <w:szCs w:val="28"/>
        </w:rPr>
        <w:t>返校报到。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2018级、2019级学生</w:t>
      </w:r>
      <w:r>
        <w:rPr>
          <w:rFonts w:ascii="仿宋" w:eastAsia="仿宋" w:hAnsi="仿宋"/>
          <w:sz w:val="28"/>
          <w:szCs w:val="28"/>
        </w:rPr>
        <w:t>原则上在5月底以前返校，具体报到时间由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另行通知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所有学生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严格</w:t>
      </w:r>
      <w:r>
        <w:rPr>
          <w:rFonts w:ascii="仿宋" w:eastAsia="仿宋" w:hAnsi="仿宋" w:hint="eastAsia"/>
          <w:sz w:val="28"/>
          <w:szCs w:val="28"/>
        </w:rPr>
        <w:t>按照学校</w:t>
      </w:r>
      <w:r>
        <w:rPr>
          <w:rFonts w:ascii="仿宋" w:eastAsia="仿宋" w:hAnsi="仿宋"/>
          <w:sz w:val="28"/>
          <w:szCs w:val="28"/>
        </w:rPr>
        <w:t>通知的具体日期和要求做好返校准备，未接到返校通知的学生，一律不得擅自提前返校。</w:t>
      </w:r>
    </w:p>
    <w:p w:rsidR="001B0436" w:rsidRDefault="001B0436" w:rsidP="001B04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提前上报返校时间</w:t>
      </w:r>
    </w:p>
    <w:p w:rsidR="001B0436" w:rsidRDefault="001B0436" w:rsidP="001B043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/>
          <w:sz w:val="28"/>
          <w:szCs w:val="28"/>
        </w:rPr>
        <w:t>接到返校报到通知后，通过“大学小帮手</w:t>
      </w:r>
      <w:r>
        <w:rPr>
          <w:rFonts w:ascii="仿宋" w:eastAsia="仿宋" w:hAnsi="仿宋" w:hint="eastAsia"/>
          <w:sz w:val="28"/>
          <w:szCs w:val="28"/>
        </w:rPr>
        <w:t>---</w:t>
      </w:r>
      <w:r>
        <w:rPr>
          <w:rFonts w:ascii="仿宋" w:eastAsia="仿宋" w:hAnsi="仿宋"/>
          <w:sz w:val="28"/>
          <w:szCs w:val="28"/>
        </w:rPr>
        <w:t>返校登记”按要求向</w:t>
      </w:r>
      <w:r>
        <w:rPr>
          <w:rFonts w:ascii="仿宋" w:eastAsia="仿宋" w:hAnsi="仿宋" w:hint="eastAsia"/>
          <w:sz w:val="28"/>
          <w:szCs w:val="28"/>
        </w:rPr>
        <w:t>17级辅导员、班主任</w:t>
      </w:r>
      <w:r>
        <w:rPr>
          <w:rFonts w:ascii="仿宋" w:eastAsia="仿宋" w:hAnsi="仿宋"/>
          <w:sz w:val="28"/>
          <w:szCs w:val="28"/>
        </w:rPr>
        <w:t>做好出行报备，说明乘坐交通工具、详细行程和预计到校时间。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（二）17级辅导员、班主任通过</w:t>
      </w:r>
      <w:r>
        <w:rPr>
          <w:rFonts w:ascii="仿宋" w:eastAsia="仿宋" w:hAnsi="仿宋"/>
          <w:sz w:val="28"/>
          <w:szCs w:val="28"/>
        </w:rPr>
        <w:t>“大学小帮手</w:t>
      </w:r>
      <w:r>
        <w:rPr>
          <w:rFonts w:ascii="仿宋" w:eastAsia="仿宋" w:hAnsi="仿宋" w:hint="eastAsia"/>
          <w:sz w:val="28"/>
          <w:szCs w:val="28"/>
        </w:rPr>
        <w:t>---</w:t>
      </w:r>
      <w:r>
        <w:rPr>
          <w:rFonts w:ascii="仿宋" w:eastAsia="仿宋" w:hAnsi="仿宋"/>
          <w:sz w:val="28"/>
          <w:szCs w:val="28"/>
        </w:rPr>
        <w:t>返校登记”</w:t>
      </w:r>
      <w:r>
        <w:rPr>
          <w:rFonts w:ascii="仿宋" w:eastAsia="仿宋" w:hAnsi="仿宋" w:hint="eastAsia"/>
          <w:sz w:val="28"/>
          <w:szCs w:val="28"/>
        </w:rPr>
        <w:t>小程序，每日登记学生报备的情况；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>每位学生</w:t>
      </w:r>
      <w:r>
        <w:rPr>
          <w:rFonts w:ascii="仿宋" w:eastAsia="仿宋" w:hAnsi="仿宋" w:hint="eastAsia"/>
          <w:sz w:val="28"/>
          <w:szCs w:val="28"/>
        </w:rPr>
        <w:t>必须填写《返校复学前</w:t>
      </w:r>
      <w:r>
        <w:rPr>
          <w:rFonts w:ascii="仿宋" w:eastAsia="仿宋" w:hAnsi="仿宋"/>
          <w:sz w:val="28"/>
          <w:szCs w:val="28"/>
        </w:rPr>
        <w:t>14天健康信息</w:t>
      </w:r>
      <w:r>
        <w:rPr>
          <w:rFonts w:ascii="仿宋" w:eastAsia="仿宋" w:hAnsi="仿宋" w:hint="eastAsia"/>
          <w:sz w:val="28"/>
          <w:szCs w:val="28"/>
        </w:rPr>
        <w:t>记录表》，返校前一天将此表电子版发送给17级辅导员、班主任</w:t>
      </w:r>
      <w:r>
        <w:rPr>
          <w:rFonts w:ascii="仿宋" w:eastAsia="仿宋" w:hAnsi="仿宋"/>
          <w:sz w:val="28"/>
          <w:szCs w:val="28"/>
        </w:rPr>
        <w:t>。</w:t>
      </w:r>
    </w:p>
    <w:p w:rsidR="001B0436" w:rsidRDefault="001B0436" w:rsidP="001B043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体温检查实施措施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/>
          <w:sz w:val="28"/>
          <w:szCs w:val="28"/>
        </w:rPr>
        <w:t>做好相关测温人员培训，相关人员的培训工作在开学前一周完成，培训内容见《学校防疫防控培训要点》。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>
        <w:rPr>
          <w:rFonts w:ascii="仿宋" w:eastAsia="仿宋" w:hAnsi="仿宋"/>
          <w:sz w:val="28"/>
          <w:szCs w:val="28"/>
        </w:rPr>
        <w:t>做好</w:t>
      </w:r>
      <w:r>
        <w:rPr>
          <w:rFonts w:ascii="仿宋" w:eastAsia="仿宋" w:hAnsi="仿宋" w:hint="eastAsia"/>
          <w:sz w:val="28"/>
          <w:szCs w:val="28"/>
        </w:rPr>
        <w:t>早晚两次体温检测，由班主任负责，学生干部组织检测，早上检测时间:6:40-7:00，晚上检测时间:8:30-9:00,由各班班</w:t>
      </w:r>
      <w:r>
        <w:rPr>
          <w:rFonts w:ascii="仿宋" w:eastAsia="仿宋" w:hAnsi="仿宋" w:hint="eastAsia"/>
          <w:sz w:val="28"/>
          <w:szCs w:val="28"/>
        </w:rPr>
        <w:lastRenderedPageBreak/>
        <w:t>长负责填报《陇南师专2020年学生新冠疫情防控期间班级晨午检表》。如果体温异常（≥37.3°），立即电话上报班主任或学院疫情防控值班领导。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（三）上课或者举行室内活动，谁组织谁负责，提前联系测温枪，安排两名班干部在门口进行体温检测</w:t>
      </w:r>
      <w:r>
        <w:rPr>
          <w:rFonts w:ascii="仿宋" w:eastAsia="仿宋" w:hAnsi="仿宋"/>
          <w:sz w:val="28"/>
          <w:szCs w:val="28"/>
        </w:rPr>
        <w:t>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（四）各班班干部负责汇总本班体温检测情况，</w:t>
      </w:r>
      <w:r w:rsidR="00D85DF9">
        <w:rPr>
          <w:rFonts w:ascii="仿宋" w:eastAsia="仿宋" w:hAnsi="仿宋" w:hint="eastAsia"/>
          <w:sz w:val="28"/>
          <w:szCs w:val="28"/>
        </w:rPr>
        <w:t>将体温检测结果（检测总人数、正常体温人数、异常体温人数）每天晚上9:30前通过微信或qq上报给班主任，班主任在晚上9:40前上报给团总支书记闫可欣，由闫可欣负责汇总上报学校相关部门。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D85DF9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</w:t>
      </w:r>
      <w:r w:rsidR="00D85DF9">
        <w:rPr>
          <w:rFonts w:ascii="仿宋" w:eastAsia="仿宋" w:hAnsi="仿宋" w:hint="eastAsia"/>
          <w:sz w:val="28"/>
          <w:szCs w:val="28"/>
        </w:rPr>
        <w:t>各班班主任负责保管好本班相关检测原始资料</w:t>
      </w:r>
      <w:r>
        <w:rPr>
          <w:rFonts w:ascii="仿宋" w:eastAsia="仿宋" w:hAnsi="仿宋"/>
          <w:sz w:val="28"/>
          <w:szCs w:val="28"/>
        </w:rPr>
        <w:t>。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初等教育学院</w:t>
      </w:r>
    </w:p>
    <w:p w:rsidR="001B0436" w:rsidRDefault="001B0436" w:rsidP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2020年5月14日</w:t>
      </w:r>
    </w:p>
    <w:p w:rsidR="001B0436" w:rsidRDefault="001B0436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B0436" w:rsidRDefault="001B043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1B0436" w:rsidSect="0083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81" w:rsidRDefault="00D56F81" w:rsidP="005B2A6F">
      <w:r>
        <w:separator/>
      </w:r>
    </w:p>
  </w:endnote>
  <w:endnote w:type="continuationSeparator" w:id="1">
    <w:p w:rsidR="00D56F81" w:rsidRDefault="00D56F81" w:rsidP="005B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Malgun Gothic Semilight"/>
    <w:charset w:val="88"/>
    <w:family w:val="roman"/>
    <w:pitch w:val="default"/>
    <w:sig w:usb0="00000000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81" w:rsidRDefault="00D56F81" w:rsidP="005B2A6F">
      <w:r>
        <w:separator/>
      </w:r>
    </w:p>
  </w:footnote>
  <w:footnote w:type="continuationSeparator" w:id="1">
    <w:p w:rsidR="00D56F81" w:rsidRDefault="00D56F81" w:rsidP="005B2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686B"/>
    <w:rsid w:val="001B0436"/>
    <w:rsid w:val="001F143C"/>
    <w:rsid w:val="002F60F0"/>
    <w:rsid w:val="003F1046"/>
    <w:rsid w:val="005857FF"/>
    <w:rsid w:val="005A4572"/>
    <w:rsid w:val="005B2A6F"/>
    <w:rsid w:val="00817659"/>
    <w:rsid w:val="0083686B"/>
    <w:rsid w:val="00841AC7"/>
    <w:rsid w:val="009673C3"/>
    <w:rsid w:val="00AF49A9"/>
    <w:rsid w:val="00D50BFC"/>
    <w:rsid w:val="00D56F81"/>
    <w:rsid w:val="00D85DF9"/>
    <w:rsid w:val="00D93CB9"/>
    <w:rsid w:val="00E16E39"/>
    <w:rsid w:val="055724FF"/>
    <w:rsid w:val="08BE64E3"/>
    <w:rsid w:val="0DA60AD5"/>
    <w:rsid w:val="0ED000E1"/>
    <w:rsid w:val="17454122"/>
    <w:rsid w:val="1E9C166E"/>
    <w:rsid w:val="1EA5227D"/>
    <w:rsid w:val="3B6A18C4"/>
    <w:rsid w:val="4F6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宋体" w:hAnsi="MingLiU_HKSCS" w:cs="MingLiU_HKSC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8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686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2A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2A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1B0436"/>
    <w:pPr>
      <w:ind w:leftChars="2500" w:left="100"/>
    </w:pPr>
  </w:style>
  <w:style w:type="character" w:customStyle="1" w:styleId="Char1">
    <w:name w:val="日期 Char"/>
    <w:basedOn w:val="a0"/>
    <w:link w:val="a5"/>
    <w:rsid w:val="001B043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8</cp:revision>
  <cp:lastPrinted>2020-05-18T12:18:00Z</cp:lastPrinted>
  <dcterms:created xsi:type="dcterms:W3CDTF">2020-05-18T07:50:00Z</dcterms:created>
  <dcterms:modified xsi:type="dcterms:W3CDTF">2020-05-18T12:18:00Z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