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BE" w:rsidRPr="00051DDB" w:rsidRDefault="00397B4A">
      <w:pPr>
        <w:pStyle w:val="1"/>
        <w:jc w:val="center"/>
        <w:rPr>
          <w:sz w:val="36"/>
          <w:szCs w:val="36"/>
        </w:rPr>
      </w:pPr>
      <w:r w:rsidRPr="00051DDB">
        <w:rPr>
          <w:rFonts w:hint="eastAsia"/>
          <w:sz w:val="36"/>
          <w:szCs w:val="36"/>
        </w:rPr>
        <w:t>学生返校报到注册方案</w:t>
      </w:r>
    </w:p>
    <w:p w:rsidR="009072BE" w:rsidRDefault="00397B4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依据学校相关规定，</w:t>
      </w:r>
      <w:r w:rsidR="00AA452C">
        <w:rPr>
          <w:rFonts w:ascii="仿宋" w:eastAsia="仿宋" w:hAnsi="仿宋" w:hint="eastAsia"/>
          <w:sz w:val="28"/>
          <w:szCs w:val="28"/>
        </w:rPr>
        <w:t>初等教育</w:t>
      </w:r>
      <w:r>
        <w:rPr>
          <w:rFonts w:ascii="仿宋" w:eastAsia="仿宋" w:hAnsi="仿宋" w:hint="eastAsia"/>
          <w:sz w:val="28"/>
          <w:szCs w:val="28"/>
        </w:rPr>
        <w:t>学院2017级学生5月19日返校报到。报到期间消毒及测温事项已做了专项方案，并进行了演练培训。现将学生注册报到事项通知如下：</w:t>
      </w:r>
    </w:p>
    <w:p w:rsidR="009072BE" w:rsidRDefault="00397B4A">
      <w:pPr>
        <w:pStyle w:val="3"/>
        <w:numPr>
          <w:ilvl w:val="0"/>
          <w:numId w:val="1"/>
        </w:numPr>
      </w:pPr>
      <w:r>
        <w:rPr>
          <w:rFonts w:hint="eastAsia"/>
        </w:rPr>
        <w:t>成立小组</w:t>
      </w:r>
    </w:p>
    <w:p w:rsidR="009072BE" w:rsidRDefault="00397B4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学院成立报到注册小组</w:t>
      </w:r>
    </w:p>
    <w:p w:rsidR="009072BE" w:rsidRDefault="00397B4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  长：</w:t>
      </w:r>
      <w:r w:rsidR="00AA452C">
        <w:rPr>
          <w:rFonts w:ascii="仿宋" w:eastAsia="仿宋" w:hAnsi="仿宋" w:hint="eastAsia"/>
          <w:sz w:val="28"/>
          <w:szCs w:val="28"/>
        </w:rPr>
        <w:t>张永明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AA452C">
        <w:rPr>
          <w:rFonts w:ascii="仿宋" w:eastAsia="仿宋" w:hAnsi="仿宋" w:hint="eastAsia"/>
          <w:sz w:val="28"/>
          <w:szCs w:val="28"/>
        </w:rPr>
        <w:t>田广</w:t>
      </w:r>
    </w:p>
    <w:p w:rsidR="009072BE" w:rsidRDefault="00397B4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副组长：</w:t>
      </w:r>
      <w:r w:rsidR="00AA452C">
        <w:rPr>
          <w:rFonts w:ascii="仿宋" w:eastAsia="仿宋" w:hAnsi="仿宋" w:hint="eastAsia"/>
          <w:sz w:val="28"/>
          <w:szCs w:val="28"/>
        </w:rPr>
        <w:t>鹿凤琴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AA452C">
        <w:rPr>
          <w:rFonts w:ascii="仿宋" w:eastAsia="仿宋" w:hAnsi="仿宋" w:hint="eastAsia"/>
          <w:sz w:val="28"/>
          <w:szCs w:val="28"/>
        </w:rPr>
        <w:t>张来成</w:t>
      </w:r>
    </w:p>
    <w:p w:rsidR="009072BE" w:rsidRDefault="00397B4A" w:rsidP="00AA452C">
      <w:pPr>
        <w:spacing w:line="480" w:lineRule="exact"/>
        <w:ind w:leftChars="267" w:left="56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  员：</w:t>
      </w:r>
      <w:r w:rsidR="00AA452C" w:rsidRPr="00AA452C">
        <w:rPr>
          <w:rFonts w:ascii="仿宋" w:eastAsia="仿宋" w:hAnsi="仿宋" w:hint="eastAsia"/>
          <w:sz w:val="28"/>
          <w:szCs w:val="28"/>
        </w:rPr>
        <w:t>白莉</w:t>
      </w:r>
      <w:r w:rsidR="00AA452C">
        <w:rPr>
          <w:rFonts w:ascii="仿宋" w:eastAsia="仿宋" w:hAnsi="仿宋" w:hint="eastAsia"/>
          <w:sz w:val="28"/>
          <w:szCs w:val="28"/>
        </w:rPr>
        <w:t xml:space="preserve"> </w:t>
      </w:r>
      <w:r w:rsidR="00AA452C" w:rsidRPr="00AA452C">
        <w:rPr>
          <w:rFonts w:ascii="仿宋" w:eastAsia="仿宋" w:hAnsi="仿宋" w:hint="eastAsia"/>
          <w:sz w:val="28"/>
          <w:szCs w:val="28"/>
        </w:rPr>
        <w:t>赵静</w:t>
      </w:r>
      <w:r w:rsidR="00AA452C">
        <w:rPr>
          <w:rFonts w:ascii="仿宋" w:eastAsia="仿宋" w:hAnsi="仿宋" w:hint="eastAsia"/>
          <w:sz w:val="28"/>
          <w:szCs w:val="28"/>
        </w:rPr>
        <w:t xml:space="preserve"> </w:t>
      </w:r>
      <w:r w:rsidR="00AA452C" w:rsidRPr="00AA452C">
        <w:rPr>
          <w:rFonts w:ascii="仿宋" w:eastAsia="仿宋" w:hAnsi="仿宋" w:hint="eastAsia"/>
          <w:sz w:val="28"/>
          <w:szCs w:val="28"/>
        </w:rPr>
        <w:t xml:space="preserve">陈维举 </w:t>
      </w:r>
      <w:r w:rsidR="00AA452C">
        <w:rPr>
          <w:rFonts w:ascii="仿宋" w:eastAsia="仿宋" w:hAnsi="仿宋" w:hint="eastAsia"/>
          <w:sz w:val="28"/>
          <w:szCs w:val="28"/>
        </w:rPr>
        <w:t xml:space="preserve"> </w:t>
      </w:r>
      <w:r w:rsidR="00AA452C" w:rsidRPr="00AA452C">
        <w:rPr>
          <w:rFonts w:ascii="仿宋" w:eastAsia="仿宋" w:hAnsi="仿宋" w:hint="eastAsia"/>
          <w:sz w:val="28"/>
          <w:szCs w:val="28"/>
        </w:rPr>
        <w:t>颉静</w:t>
      </w:r>
      <w:r w:rsidR="00AA452C">
        <w:rPr>
          <w:rFonts w:ascii="仿宋" w:eastAsia="仿宋" w:hAnsi="仿宋" w:hint="eastAsia"/>
          <w:sz w:val="28"/>
          <w:szCs w:val="28"/>
        </w:rPr>
        <w:t xml:space="preserve"> </w:t>
      </w:r>
      <w:r w:rsidR="00AA452C" w:rsidRPr="00AA452C">
        <w:rPr>
          <w:rFonts w:ascii="仿宋" w:eastAsia="仿宋" w:hAnsi="仿宋" w:hint="eastAsia"/>
          <w:sz w:val="28"/>
          <w:szCs w:val="28"/>
        </w:rPr>
        <w:t>王国花</w:t>
      </w:r>
      <w:r w:rsidR="00AA452C">
        <w:rPr>
          <w:rFonts w:ascii="仿宋" w:eastAsia="仿宋" w:hAnsi="仿宋" w:hint="eastAsia"/>
          <w:sz w:val="28"/>
          <w:szCs w:val="28"/>
        </w:rPr>
        <w:t xml:space="preserve"> </w:t>
      </w:r>
      <w:r w:rsidR="00AA452C" w:rsidRPr="00AA452C">
        <w:rPr>
          <w:rFonts w:ascii="仿宋" w:eastAsia="仿宋" w:hAnsi="仿宋" w:hint="eastAsia"/>
          <w:sz w:val="28"/>
          <w:szCs w:val="28"/>
        </w:rPr>
        <w:t>安永进</w:t>
      </w:r>
      <w:r w:rsidR="00AA452C">
        <w:rPr>
          <w:rFonts w:ascii="仿宋" w:eastAsia="仿宋" w:hAnsi="仿宋" w:hint="eastAsia"/>
          <w:sz w:val="28"/>
          <w:szCs w:val="28"/>
        </w:rPr>
        <w:t xml:space="preserve"> </w:t>
      </w:r>
      <w:r w:rsidR="00AA452C" w:rsidRPr="00AA452C">
        <w:rPr>
          <w:rFonts w:ascii="仿宋" w:eastAsia="仿宋" w:hAnsi="仿宋" w:hint="eastAsia"/>
          <w:sz w:val="28"/>
          <w:szCs w:val="28"/>
        </w:rPr>
        <w:t>张芳 鲁国芳  刘媛媛</w:t>
      </w:r>
      <w:r w:rsidR="00AA452C">
        <w:rPr>
          <w:rFonts w:ascii="仿宋" w:eastAsia="仿宋" w:hAnsi="仿宋" w:hint="eastAsia"/>
          <w:sz w:val="28"/>
          <w:szCs w:val="28"/>
        </w:rPr>
        <w:t xml:space="preserve">  </w:t>
      </w:r>
      <w:r w:rsidR="00AA452C" w:rsidRPr="00AA452C">
        <w:rPr>
          <w:rFonts w:ascii="仿宋" w:eastAsia="仿宋" w:hAnsi="仿宋" w:hint="eastAsia"/>
          <w:sz w:val="28"/>
          <w:szCs w:val="28"/>
        </w:rPr>
        <w:t xml:space="preserve">乔桂香 </w:t>
      </w:r>
      <w:r w:rsidR="00AA452C">
        <w:rPr>
          <w:rFonts w:ascii="仿宋" w:eastAsia="仿宋" w:hAnsi="仿宋" w:hint="eastAsia"/>
          <w:sz w:val="28"/>
          <w:szCs w:val="28"/>
        </w:rPr>
        <w:t xml:space="preserve"> </w:t>
      </w:r>
      <w:r w:rsidR="00AA452C" w:rsidRPr="00AA452C">
        <w:rPr>
          <w:rFonts w:ascii="仿宋" w:eastAsia="仿宋" w:hAnsi="仿宋" w:hint="eastAsia"/>
          <w:sz w:val="28"/>
          <w:szCs w:val="28"/>
        </w:rPr>
        <w:t>武慧琴</w:t>
      </w:r>
      <w:r w:rsidR="00AA452C">
        <w:rPr>
          <w:rFonts w:ascii="仿宋" w:eastAsia="仿宋" w:hAnsi="仿宋" w:hint="eastAsia"/>
          <w:sz w:val="28"/>
          <w:szCs w:val="28"/>
        </w:rPr>
        <w:t xml:space="preserve"> </w:t>
      </w:r>
      <w:r w:rsidR="00AA452C" w:rsidRPr="00AA452C">
        <w:rPr>
          <w:rFonts w:ascii="仿宋" w:eastAsia="仿宋" w:hAnsi="仿宋" w:hint="eastAsia"/>
          <w:sz w:val="28"/>
          <w:szCs w:val="28"/>
        </w:rPr>
        <w:t>周恩成</w:t>
      </w:r>
      <w:r w:rsidR="00AA452C">
        <w:rPr>
          <w:rFonts w:ascii="仿宋" w:eastAsia="仿宋" w:hAnsi="仿宋" w:hint="eastAsia"/>
          <w:sz w:val="28"/>
          <w:szCs w:val="28"/>
        </w:rPr>
        <w:t xml:space="preserve"> </w:t>
      </w:r>
      <w:r w:rsidR="00AA452C" w:rsidRPr="00AA452C">
        <w:rPr>
          <w:rFonts w:ascii="仿宋" w:eastAsia="仿宋" w:hAnsi="仿宋" w:hint="eastAsia"/>
          <w:sz w:val="28"/>
          <w:szCs w:val="28"/>
        </w:rPr>
        <w:t>赵国强 梁小明</w:t>
      </w:r>
      <w:r w:rsidR="00AA452C">
        <w:rPr>
          <w:rFonts w:ascii="仿宋" w:eastAsia="仿宋" w:hAnsi="仿宋"/>
          <w:sz w:val="28"/>
          <w:szCs w:val="28"/>
        </w:rPr>
        <w:t xml:space="preserve"> </w:t>
      </w:r>
      <w:r w:rsidR="00AA452C">
        <w:rPr>
          <w:rFonts w:ascii="仿宋" w:eastAsia="仿宋" w:hAnsi="仿宋" w:hint="eastAsia"/>
          <w:sz w:val="28"/>
          <w:szCs w:val="28"/>
        </w:rPr>
        <w:t xml:space="preserve"> </w:t>
      </w:r>
    </w:p>
    <w:p w:rsidR="009072BE" w:rsidRDefault="00397B4A">
      <w:pPr>
        <w:pStyle w:val="3"/>
        <w:numPr>
          <w:ilvl w:val="0"/>
          <w:numId w:val="1"/>
        </w:numPr>
      </w:pPr>
      <w:r>
        <w:rPr>
          <w:rFonts w:hint="eastAsia"/>
        </w:rPr>
        <w:t>报到注册地点</w:t>
      </w:r>
    </w:p>
    <w:p w:rsidR="009072BE" w:rsidRDefault="001C1B2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699770</wp:posOffset>
            </wp:positionV>
            <wp:extent cx="5928360" cy="3979545"/>
            <wp:effectExtent l="19050" t="0" r="0" b="0"/>
            <wp:wrapSquare wrapText="bothSides"/>
            <wp:docPr id="1" name="图片 1" descr="C:\Users\1\AppData\Roaming\Tencent\Users\757412113\QQ\WinTemp\RichOle\95`{839@2RXU}$GSKHKB3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Roaming\Tencent\Users\757412113\QQ\WinTemp\RichOle\95`{839@2RXU}$GSKHKB3B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97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52C">
        <w:rPr>
          <w:rFonts w:ascii="仿宋" w:eastAsia="仿宋" w:hAnsi="仿宋" w:hint="eastAsia"/>
          <w:sz w:val="28"/>
          <w:szCs w:val="28"/>
        </w:rPr>
        <w:t>初等教育</w:t>
      </w:r>
      <w:r w:rsidR="00397B4A">
        <w:rPr>
          <w:rFonts w:ascii="仿宋" w:eastAsia="仿宋" w:hAnsi="仿宋" w:hint="eastAsia"/>
          <w:sz w:val="28"/>
          <w:szCs w:val="28"/>
        </w:rPr>
        <w:t>学院在陇南师专</w:t>
      </w:r>
      <w:r w:rsidR="001C70D9">
        <w:rPr>
          <w:rFonts w:ascii="仿宋" w:eastAsia="仿宋" w:hAnsi="仿宋" w:hint="eastAsia"/>
          <w:sz w:val="28"/>
          <w:szCs w:val="28"/>
        </w:rPr>
        <w:t>南校区、校本部</w:t>
      </w:r>
      <w:r w:rsidR="00397B4A">
        <w:rPr>
          <w:rFonts w:ascii="仿宋" w:eastAsia="仿宋" w:hAnsi="仿宋" w:hint="eastAsia"/>
          <w:sz w:val="28"/>
          <w:szCs w:val="28"/>
        </w:rPr>
        <w:t>学生公寓楼前设立报到注册点，报到注册流程如下：</w:t>
      </w:r>
    </w:p>
    <w:p w:rsidR="001C1B2D" w:rsidRPr="001C1B2D" w:rsidRDefault="001C1B2D" w:rsidP="001C1B2D">
      <w:pPr>
        <w:widowControl/>
        <w:jc w:val="left"/>
        <w:rPr>
          <w:rFonts w:ascii="宋体" w:eastAsia="宋体" w:hAnsi="宋体" w:cs="宋体"/>
          <w:kern w:val="0"/>
          <w:sz w:val="24"/>
        </w:rPr>
      </w:pPr>
      <w:bookmarkStart w:id="0" w:name="_GoBack"/>
      <w:bookmarkEnd w:id="0"/>
    </w:p>
    <w:p w:rsidR="009072BE" w:rsidRDefault="009072BE"/>
    <w:sectPr w:rsidR="009072BE" w:rsidSect="00907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F42" w:rsidRDefault="00163F42" w:rsidP="00AA452C">
      <w:r>
        <w:separator/>
      </w:r>
    </w:p>
  </w:endnote>
  <w:endnote w:type="continuationSeparator" w:id="1">
    <w:p w:rsidR="00163F42" w:rsidRDefault="00163F42" w:rsidP="00AA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altName w:val="Malgun Gothic Semilight"/>
    <w:charset w:val="88"/>
    <w:family w:val="roman"/>
    <w:pitch w:val="default"/>
    <w:sig w:usb0="00000000" w:usb1="3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F42" w:rsidRDefault="00163F42" w:rsidP="00AA452C">
      <w:r>
        <w:separator/>
      </w:r>
    </w:p>
  </w:footnote>
  <w:footnote w:type="continuationSeparator" w:id="1">
    <w:p w:rsidR="00163F42" w:rsidRDefault="00163F42" w:rsidP="00AA4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C09F"/>
    <w:multiLevelType w:val="singleLevel"/>
    <w:tmpl w:val="3A7AC0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2BE"/>
    <w:rsid w:val="00032B4F"/>
    <w:rsid w:val="00051DDB"/>
    <w:rsid w:val="00153227"/>
    <w:rsid w:val="00163F42"/>
    <w:rsid w:val="001C1B2D"/>
    <w:rsid w:val="001C70D9"/>
    <w:rsid w:val="003961AF"/>
    <w:rsid w:val="00397B4A"/>
    <w:rsid w:val="00422371"/>
    <w:rsid w:val="004D39D5"/>
    <w:rsid w:val="009072BE"/>
    <w:rsid w:val="00AA452C"/>
    <w:rsid w:val="00E6136B"/>
    <w:rsid w:val="31436249"/>
    <w:rsid w:val="3C1122CA"/>
    <w:rsid w:val="427B7C29"/>
    <w:rsid w:val="5E050FAF"/>
    <w:rsid w:val="7824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_HKSCS" w:eastAsia="宋体" w:hAnsi="MingLiU_HKSCS" w:cs="MingLiU_HKSCS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2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072BE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9072BE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9072BE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4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45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A4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45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1C1B2D"/>
    <w:rPr>
      <w:sz w:val="18"/>
      <w:szCs w:val="18"/>
    </w:rPr>
  </w:style>
  <w:style w:type="character" w:customStyle="1" w:styleId="Char1">
    <w:name w:val="批注框文本 Char"/>
    <w:basedOn w:val="a0"/>
    <w:link w:val="a5"/>
    <w:rsid w:val="001C1B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5</cp:revision>
  <cp:lastPrinted>2020-05-18T08:16:00Z</cp:lastPrinted>
  <dcterms:created xsi:type="dcterms:W3CDTF">2020-05-18T08:00:00Z</dcterms:created>
  <dcterms:modified xsi:type="dcterms:W3CDTF">2020-05-18T12:19:00Z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